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31C" w:rsidRPr="002E231C" w:rsidRDefault="002E231C" w:rsidP="002E231C">
      <w:pPr>
        <w:spacing w:line="240" w:lineRule="exact"/>
        <w:jc w:val="center"/>
        <w:rPr>
          <w:b/>
          <w:bCs/>
          <w:sz w:val="24"/>
          <w:szCs w:val="24"/>
        </w:rPr>
      </w:pPr>
      <w:r w:rsidRPr="002E231C">
        <w:rPr>
          <w:sz w:val="24"/>
          <w:szCs w:val="24"/>
        </w:rPr>
        <w:t>Аннотация к рабочей программе дисциплины</w:t>
      </w:r>
    </w:p>
    <w:p w:rsidR="002E231C" w:rsidRPr="002E231C" w:rsidRDefault="002E231C" w:rsidP="002E231C">
      <w:pPr>
        <w:spacing w:line="240" w:lineRule="exact"/>
        <w:jc w:val="center"/>
        <w:rPr>
          <w:b/>
          <w:bCs/>
          <w:sz w:val="24"/>
          <w:szCs w:val="24"/>
        </w:rPr>
      </w:pPr>
      <w:r w:rsidRPr="002E231C">
        <w:rPr>
          <w:b/>
          <w:bCs/>
          <w:sz w:val="24"/>
          <w:szCs w:val="24"/>
        </w:rPr>
        <w:t xml:space="preserve">ПЕДАГОГИКА И ПСИХОЛОГИЯ </w:t>
      </w:r>
    </w:p>
    <w:p w:rsidR="002E231C" w:rsidRPr="002E231C" w:rsidRDefault="002E231C" w:rsidP="002E231C">
      <w:pPr>
        <w:spacing w:line="240" w:lineRule="exact"/>
        <w:jc w:val="center"/>
        <w:rPr>
          <w:bCs/>
          <w:sz w:val="24"/>
          <w:szCs w:val="24"/>
        </w:rPr>
      </w:pPr>
      <w:r w:rsidRPr="002E231C">
        <w:rPr>
          <w:b/>
          <w:bCs/>
          <w:sz w:val="24"/>
          <w:szCs w:val="24"/>
        </w:rPr>
        <w:t>ВЫСШЕГО ПРОФЕССИОНАЛЬНОГО ОБРАЗОВАНИЯ</w:t>
      </w:r>
    </w:p>
    <w:p w:rsidR="002E231C" w:rsidRPr="002E231C" w:rsidRDefault="002E231C" w:rsidP="002E231C">
      <w:pPr>
        <w:spacing w:line="240" w:lineRule="exact"/>
        <w:jc w:val="center"/>
        <w:rPr>
          <w:sz w:val="24"/>
          <w:szCs w:val="24"/>
        </w:rPr>
      </w:pPr>
      <w:r w:rsidRPr="002E231C">
        <w:rPr>
          <w:bCs/>
          <w:sz w:val="24"/>
          <w:szCs w:val="24"/>
        </w:rPr>
        <w:t xml:space="preserve">Направление подготовки - </w:t>
      </w:r>
      <w:r w:rsidRPr="002E231C">
        <w:rPr>
          <w:b/>
          <w:bCs/>
          <w:sz w:val="24"/>
          <w:szCs w:val="24"/>
        </w:rPr>
        <w:t>45</w:t>
      </w:r>
      <w:r w:rsidRPr="002E231C">
        <w:rPr>
          <w:b/>
          <w:sz w:val="24"/>
          <w:szCs w:val="24"/>
        </w:rPr>
        <w:t>.06.01 "Языкознание и литературоведение"</w:t>
      </w:r>
    </w:p>
    <w:p w:rsidR="002E231C" w:rsidRPr="002E231C" w:rsidRDefault="002E231C" w:rsidP="002E231C">
      <w:pPr>
        <w:spacing w:line="240" w:lineRule="exact"/>
        <w:jc w:val="center"/>
        <w:rPr>
          <w:sz w:val="24"/>
          <w:szCs w:val="24"/>
        </w:rPr>
      </w:pPr>
      <w:r w:rsidRPr="002E231C">
        <w:rPr>
          <w:sz w:val="24"/>
          <w:szCs w:val="24"/>
        </w:rPr>
        <w:t>Направленность (профиль) – Теория языка</w:t>
      </w:r>
    </w:p>
    <w:p w:rsidR="002E231C" w:rsidRPr="002E231C" w:rsidRDefault="002E231C" w:rsidP="002E231C">
      <w:pPr>
        <w:spacing w:line="240" w:lineRule="exact"/>
        <w:jc w:val="center"/>
        <w:rPr>
          <w:sz w:val="24"/>
          <w:szCs w:val="24"/>
        </w:rPr>
      </w:pPr>
      <w:r w:rsidRPr="002E231C">
        <w:rPr>
          <w:sz w:val="24"/>
          <w:szCs w:val="24"/>
        </w:rPr>
        <w:t xml:space="preserve">Квалификация выпускника – </w:t>
      </w:r>
      <w:r w:rsidRPr="002E231C">
        <w:rPr>
          <w:b/>
          <w:sz w:val="24"/>
          <w:szCs w:val="24"/>
        </w:rPr>
        <w:t>исследователь, преподаватель-исследователь</w:t>
      </w:r>
    </w:p>
    <w:p w:rsidR="002E231C" w:rsidRDefault="002E231C" w:rsidP="002E231C">
      <w:pPr>
        <w:pStyle w:val="Style23"/>
        <w:widowControl/>
        <w:tabs>
          <w:tab w:val="left" w:pos="180"/>
        </w:tabs>
        <w:spacing w:line="240" w:lineRule="exact"/>
        <w:ind w:firstLine="567"/>
        <w:rPr>
          <w:b/>
        </w:rPr>
      </w:pPr>
    </w:p>
    <w:p w:rsidR="002E231C" w:rsidRPr="002E231C" w:rsidRDefault="002E231C" w:rsidP="002E231C">
      <w:pPr>
        <w:pStyle w:val="Style23"/>
        <w:widowControl/>
        <w:tabs>
          <w:tab w:val="left" w:pos="180"/>
        </w:tabs>
        <w:spacing w:line="240" w:lineRule="exact"/>
        <w:ind w:firstLine="567"/>
        <w:rPr>
          <w:b/>
        </w:rPr>
      </w:pPr>
      <w:r w:rsidRPr="002E231C">
        <w:rPr>
          <w:b/>
        </w:rPr>
        <w:t>Целью</w:t>
      </w:r>
      <w:r w:rsidRPr="002E231C">
        <w:t xml:space="preserve"> </w:t>
      </w:r>
      <w:r>
        <w:t xml:space="preserve">освоения </w:t>
      </w:r>
      <w:r w:rsidRPr="002E231C">
        <w:t xml:space="preserve">дисциплины </w:t>
      </w:r>
      <w:r>
        <w:t>«</w:t>
      </w:r>
      <w:r w:rsidRPr="002E231C">
        <w:t>Педагогика и психология высшего профессионального образования</w:t>
      </w:r>
      <w:r>
        <w:t>»</w:t>
      </w:r>
      <w:r w:rsidRPr="002E231C">
        <w:t xml:space="preserve"> является формирование у аспирантов </w:t>
      </w:r>
      <w:r w:rsidRPr="002E231C">
        <w:rPr>
          <w:rStyle w:val="FontStyle61"/>
          <w:sz w:val="24"/>
          <w:szCs w:val="24"/>
        </w:rPr>
        <w:t xml:space="preserve">готовности к будущей профессиональной педагогической деятельности в вузе в соответствии с целями ОПОП </w:t>
      </w:r>
      <w:proofErr w:type="gramStart"/>
      <w:r w:rsidRPr="002E231C">
        <w:rPr>
          <w:rStyle w:val="FontStyle61"/>
          <w:sz w:val="24"/>
          <w:szCs w:val="24"/>
        </w:rPr>
        <w:t>ВО</w:t>
      </w:r>
      <w:proofErr w:type="gramEnd"/>
      <w:r w:rsidRPr="002E231C">
        <w:rPr>
          <w:rStyle w:val="FontStyle61"/>
          <w:sz w:val="24"/>
          <w:szCs w:val="24"/>
        </w:rPr>
        <w:t>. В целом изучение дисциплины направлено на повышение уровня психологической, педагогической и общей культуры аспирантов.</w:t>
      </w:r>
    </w:p>
    <w:p w:rsidR="002E231C" w:rsidRPr="002E231C" w:rsidRDefault="002E231C" w:rsidP="002E231C">
      <w:pPr>
        <w:widowControl w:val="0"/>
        <w:tabs>
          <w:tab w:val="left" w:pos="1080"/>
        </w:tabs>
        <w:spacing w:line="240" w:lineRule="exact"/>
        <w:ind w:firstLine="567"/>
        <w:rPr>
          <w:sz w:val="24"/>
          <w:szCs w:val="24"/>
        </w:rPr>
      </w:pPr>
      <w:r w:rsidRPr="002E231C">
        <w:rPr>
          <w:b/>
          <w:sz w:val="24"/>
          <w:szCs w:val="24"/>
        </w:rPr>
        <w:t xml:space="preserve">Задачи дисциплины </w:t>
      </w:r>
      <w:r>
        <w:rPr>
          <w:b/>
          <w:sz w:val="24"/>
          <w:szCs w:val="24"/>
        </w:rPr>
        <w:t>«</w:t>
      </w:r>
      <w:r w:rsidRPr="002E231C">
        <w:rPr>
          <w:b/>
          <w:sz w:val="24"/>
          <w:szCs w:val="24"/>
        </w:rPr>
        <w:t>Педагогика и психология высшего профессионального образования</w:t>
      </w:r>
      <w:r>
        <w:rPr>
          <w:b/>
          <w:sz w:val="24"/>
          <w:szCs w:val="24"/>
        </w:rPr>
        <w:t>»</w:t>
      </w:r>
      <w:r w:rsidRPr="002E231C">
        <w:rPr>
          <w:b/>
          <w:sz w:val="24"/>
          <w:szCs w:val="24"/>
        </w:rPr>
        <w:t>:</w:t>
      </w:r>
    </w:p>
    <w:p w:rsidR="002E231C" w:rsidRPr="002E231C" w:rsidRDefault="002E231C" w:rsidP="002E231C">
      <w:pPr>
        <w:tabs>
          <w:tab w:val="left" w:pos="180"/>
          <w:tab w:val="left" w:pos="1080"/>
        </w:tabs>
        <w:spacing w:line="240" w:lineRule="exact"/>
        <w:ind w:firstLine="567"/>
        <w:jc w:val="left"/>
        <w:rPr>
          <w:sz w:val="24"/>
          <w:szCs w:val="24"/>
        </w:rPr>
      </w:pPr>
      <w:r w:rsidRPr="002E231C">
        <w:rPr>
          <w:sz w:val="24"/>
          <w:szCs w:val="24"/>
        </w:rPr>
        <w:t>- раскрытие роли и возможностей психологических знаний в самореализации и самоутверждении человека;</w:t>
      </w:r>
    </w:p>
    <w:p w:rsidR="002E231C" w:rsidRPr="002E231C" w:rsidRDefault="002E231C" w:rsidP="002E231C">
      <w:pPr>
        <w:tabs>
          <w:tab w:val="left" w:pos="180"/>
          <w:tab w:val="left" w:pos="1080"/>
        </w:tabs>
        <w:spacing w:line="240" w:lineRule="exact"/>
        <w:ind w:firstLine="567"/>
        <w:jc w:val="left"/>
        <w:rPr>
          <w:rStyle w:val="FontStyle61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E231C">
        <w:rPr>
          <w:sz w:val="24"/>
          <w:szCs w:val="24"/>
        </w:rPr>
        <w:t>психологическая подготовка аспирантов к предстоящей профессиональной деятельности;</w:t>
      </w:r>
    </w:p>
    <w:p w:rsidR="002E231C" w:rsidRPr="002E231C" w:rsidRDefault="002E231C" w:rsidP="002E231C">
      <w:pPr>
        <w:pStyle w:val="Style27"/>
        <w:widowControl/>
        <w:tabs>
          <w:tab w:val="left" w:pos="180"/>
          <w:tab w:val="left" w:pos="720"/>
        </w:tabs>
        <w:spacing w:line="240" w:lineRule="exact"/>
        <w:ind w:firstLine="567"/>
        <w:rPr>
          <w:rStyle w:val="FontStyle59"/>
          <w:b w:val="0"/>
          <w:sz w:val="24"/>
          <w:szCs w:val="24"/>
        </w:rPr>
      </w:pPr>
      <w:r w:rsidRPr="002E231C">
        <w:rPr>
          <w:rStyle w:val="FontStyle61"/>
          <w:sz w:val="24"/>
          <w:szCs w:val="24"/>
        </w:rPr>
        <w:t>- формирование системы представлений о формах и способах использования психологического знания в решении образовательных задач</w:t>
      </w:r>
      <w:r w:rsidRPr="002E231C">
        <w:rPr>
          <w:rStyle w:val="FontStyle59"/>
          <w:b w:val="0"/>
          <w:sz w:val="24"/>
          <w:szCs w:val="24"/>
        </w:rPr>
        <w:t>;</w:t>
      </w:r>
    </w:p>
    <w:p w:rsidR="002E231C" w:rsidRPr="002E231C" w:rsidRDefault="002E231C" w:rsidP="002E231C">
      <w:pPr>
        <w:pStyle w:val="Style27"/>
        <w:widowControl/>
        <w:tabs>
          <w:tab w:val="left" w:pos="180"/>
          <w:tab w:val="left" w:pos="720"/>
        </w:tabs>
        <w:spacing w:line="240" w:lineRule="exact"/>
        <w:ind w:firstLine="567"/>
        <w:rPr>
          <w:rStyle w:val="FontStyle61"/>
          <w:sz w:val="24"/>
          <w:szCs w:val="24"/>
        </w:rPr>
      </w:pPr>
      <w:r w:rsidRPr="002E231C">
        <w:rPr>
          <w:rStyle w:val="FontStyle59"/>
          <w:b w:val="0"/>
          <w:sz w:val="24"/>
          <w:szCs w:val="24"/>
        </w:rPr>
        <w:t xml:space="preserve">- изучение целей, </w:t>
      </w:r>
      <w:r w:rsidRPr="002E231C">
        <w:rPr>
          <w:rStyle w:val="FontStyle61"/>
          <w:sz w:val="24"/>
          <w:szCs w:val="24"/>
        </w:rPr>
        <w:t xml:space="preserve">методов, средств и форм обучения </w:t>
      </w:r>
      <w:r w:rsidRPr="002E231C">
        <w:rPr>
          <w:rStyle w:val="FontStyle59"/>
          <w:b w:val="0"/>
          <w:sz w:val="24"/>
          <w:szCs w:val="24"/>
        </w:rPr>
        <w:t>в вузе;</w:t>
      </w:r>
    </w:p>
    <w:p w:rsidR="002E231C" w:rsidRPr="002E231C" w:rsidRDefault="002E231C" w:rsidP="002E231C">
      <w:pPr>
        <w:pStyle w:val="Style28"/>
        <w:widowControl/>
        <w:tabs>
          <w:tab w:val="left" w:pos="180"/>
          <w:tab w:val="left" w:pos="720"/>
        </w:tabs>
        <w:spacing w:line="240" w:lineRule="exact"/>
        <w:ind w:firstLine="567"/>
        <w:rPr>
          <w:rStyle w:val="FontStyle61"/>
          <w:sz w:val="24"/>
          <w:szCs w:val="24"/>
        </w:rPr>
      </w:pPr>
      <w:r w:rsidRPr="002E231C">
        <w:rPr>
          <w:rStyle w:val="FontStyle61"/>
          <w:sz w:val="24"/>
          <w:szCs w:val="24"/>
        </w:rPr>
        <w:t>- знакомство с современными педагогическими технологиями;</w:t>
      </w:r>
    </w:p>
    <w:p w:rsidR="002E231C" w:rsidRPr="002E231C" w:rsidRDefault="002E231C" w:rsidP="002E231C">
      <w:pPr>
        <w:pStyle w:val="Style28"/>
        <w:widowControl/>
        <w:tabs>
          <w:tab w:val="left" w:pos="180"/>
          <w:tab w:val="left" w:pos="720"/>
        </w:tabs>
        <w:spacing w:line="240" w:lineRule="exact"/>
        <w:ind w:firstLine="567"/>
        <w:rPr>
          <w:rStyle w:val="FontStyle61"/>
          <w:sz w:val="24"/>
          <w:szCs w:val="24"/>
        </w:rPr>
      </w:pPr>
      <w:r w:rsidRPr="002E231C">
        <w:rPr>
          <w:rStyle w:val="FontStyle61"/>
          <w:sz w:val="24"/>
          <w:szCs w:val="24"/>
        </w:rPr>
        <w:t>- изучение способов и методов разработки, выбора и применения оптимальной образовательной технологии и стратегии преподавания в зависимости от уровня подготовки обучающихся и целей обучения;</w:t>
      </w:r>
    </w:p>
    <w:p w:rsidR="002E231C" w:rsidRPr="002E231C" w:rsidRDefault="002E231C" w:rsidP="002E231C">
      <w:pPr>
        <w:pStyle w:val="Style28"/>
        <w:widowControl/>
        <w:tabs>
          <w:tab w:val="left" w:pos="180"/>
          <w:tab w:val="left" w:pos="720"/>
        </w:tabs>
        <w:spacing w:line="240" w:lineRule="exact"/>
        <w:ind w:firstLine="567"/>
        <w:rPr>
          <w:rStyle w:val="FontStyle61"/>
          <w:sz w:val="24"/>
          <w:szCs w:val="24"/>
        </w:rPr>
      </w:pPr>
      <w:r>
        <w:rPr>
          <w:rStyle w:val="FontStyle61"/>
          <w:sz w:val="24"/>
          <w:szCs w:val="24"/>
        </w:rPr>
        <w:t>- изучение методов</w:t>
      </w:r>
      <w:r w:rsidRPr="002E231C">
        <w:rPr>
          <w:rStyle w:val="FontStyle61"/>
          <w:sz w:val="24"/>
          <w:szCs w:val="24"/>
        </w:rPr>
        <w:t xml:space="preserve"> организации  самостоятельной  и  научно-исследовательской работы студентов;</w:t>
      </w:r>
    </w:p>
    <w:p w:rsidR="002E231C" w:rsidRPr="002E231C" w:rsidRDefault="002E231C" w:rsidP="002E231C">
      <w:pPr>
        <w:pStyle w:val="Style28"/>
        <w:widowControl/>
        <w:tabs>
          <w:tab w:val="left" w:pos="180"/>
          <w:tab w:val="left" w:pos="720"/>
        </w:tabs>
        <w:spacing w:line="240" w:lineRule="exact"/>
        <w:ind w:firstLine="567"/>
        <w:rPr>
          <w:b/>
        </w:rPr>
      </w:pPr>
      <w:r w:rsidRPr="002E231C">
        <w:rPr>
          <w:rStyle w:val="FontStyle61"/>
          <w:sz w:val="24"/>
          <w:szCs w:val="24"/>
        </w:rPr>
        <w:t>- формирование педагогического мастерства, нравственно-психологического образа педагога.</w:t>
      </w:r>
    </w:p>
    <w:p w:rsidR="002E231C" w:rsidRPr="002E231C" w:rsidRDefault="002E231C" w:rsidP="002E231C">
      <w:pPr>
        <w:pStyle w:val="21"/>
        <w:spacing w:after="0" w:line="240" w:lineRule="exact"/>
        <w:ind w:firstLine="567"/>
        <w:rPr>
          <w:sz w:val="24"/>
          <w:szCs w:val="24"/>
          <w:u w:val="single"/>
        </w:rPr>
      </w:pPr>
      <w:r w:rsidRPr="002E231C">
        <w:rPr>
          <w:b/>
          <w:sz w:val="24"/>
          <w:szCs w:val="24"/>
        </w:rPr>
        <w:t xml:space="preserve">В результате освоения дисциплины </w:t>
      </w:r>
      <w:proofErr w:type="gramStart"/>
      <w:r>
        <w:rPr>
          <w:b/>
          <w:sz w:val="24"/>
          <w:szCs w:val="24"/>
        </w:rPr>
        <w:t>обучающийся</w:t>
      </w:r>
      <w:proofErr w:type="gramEnd"/>
      <w:r>
        <w:rPr>
          <w:b/>
          <w:sz w:val="24"/>
          <w:szCs w:val="24"/>
        </w:rPr>
        <w:t xml:space="preserve"> </w:t>
      </w:r>
      <w:r w:rsidRPr="002E231C">
        <w:rPr>
          <w:b/>
          <w:sz w:val="24"/>
          <w:szCs w:val="24"/>
        </w:rPr>
        <w:t>должен:</w:t>
      </w:r>
    </w:p>
    <w:p w:rsidR="002E231C" w:rsidRPr="002E231C" w:rsidRDefault="002E231C" w:rsidP="002E231C">
      <w:pPr>
        <w:pStyle w:val="21"/>
        <w:spacing w:after="0" w:line="240" w:lineRule="exact"/>
        <w:ind w:firstLine="567"/>
        <w:rPr>
          <w:sz w:val="24"/>
          <w:szCs w:val="24"/>
        </w:rPr>
      </w:pPr>
      <w:r w:rsidRPr="002E231C">
        <w:rPr>
          <w:sz w:val="24"/>
          <w:szCs w:val="24"/>
          <w:u w:val="single"/>
        </w:rPr>
        <w:t>Знать:</w:t>
      </w:r>
    </w:p>
    <w:p w:rsidR="002E231C" w:rsidRPr="002E231C" w:rsidRDefault="002E231C" w:rsidP="002E231C">
      <w:pPr>
        <w:pStyle w:val="0-DIV-12"/>
        <w:numPr>
          <w:ilvl w:val="0"/>
          <w:numId w:val="2"/>
        </w:numPr>
        <w:tabs>
          <w:tab w:val="clear" w:pos="1992"/>
          <w:tab w:val="num" w:pos="0"/>
          <w:tab w:val="left" w:pos="993"/>
        </w:tabs>
        <w:spacing w:line="240" w:lineRule="exact"/>
        <w:ind w:left="709" w:firstLine="0"/>
        <w:rPr>
          <w:b/>
        </w:rPr>
      </w:pPr>
      <w:r w:rsidRPr="002E231C">
        <w:t>индивидуально-типологические свойства личности;</w:t>
      </w:r>
      <w:r w:rsidRPr="002E231C">
        <w:rPr>
          <w:b/>
        </w:rPr>
        <w:t xml:space="preserve"> </w:t>
      </w:r>
    </w:p>
    <w:p w:rsidR="002E231C" w:rsidRPr="002E231C" w:rsidRDefault="002E231C" w:rsidP="002E231C">
      <w:pPr>
        <w:pStyle w:val="0-DIV-12"/>
        <w:numPr>
          <w:ilvl w:val="0"/>
          <w:numId w:val="2"/>
        </w:numPr>
        <w:tabs>
          <w:tab w:val="clear" w:pos="1992"/>
          <w:tab w:val="num" w:pos="0"/>
          <w:tab w:val="left" w:pos="993"/>
        </w:tabs>
        <w:spacing w:line="240" w:lineRule="exact"/>
        <w:ind w:left="709" w:firstLine="0"/>
      </w:pPr>
      <w:r w:rsidRPr="002E231C">
        <w:t>особенности творческого самовыражения и профессионального роста;</w:t>
      </w:r>
    </w:p>
    <w:p w:rsidR="002E231C" w:rsidRPr="002E231C" w:rsidRDefault="002E231C" w:rsidP="002E231C">
      <w:pPr>
        <w:pStyle w:val="0-DIV-12"/>
        <w:numPr>
          <w:ilvl w:val="0"/>
          <w:numId w:val="2"/>
        </w:numPr>
        <w:tabs>
          <w:tab w:val="clear" w:pos="1992"/>
          <w:tab w:val="num" w:pos="0"/>
          <w:tab w:val="left" w:pos="993"/>
        </w:tabs>
        <w:spacing w:line="240" w:lineRule="exact"/>
        <w:ind w:left="709" w:firstLine="0"/>
      </w:pPr>
      <w:r w:rsidRPr="002E231C">
        <w:t>стили педагогической деятельности в вузе;</w:t>
      </w:r>
    </w:p>
    <w:p w:rsidR="002E231C" w:rsidRPr="002E231C" w:rsidRDefault="002E231C" w:rsidP="002E231C">
      <w:pPr>
        <w:pStyle w:val="0-DIV-12"/>
        <w:numPr>
          <w:ilvl w:val="0"/>
          <w:numId w:val="2"/>
        </w:numPr>
        <w:tabs>
          <w:tab w:val="clear" w:pos="1992"/>
          <w:tab w:val="num" w:pos="0"/>
          <w:tab w:val="left" w:pos="993"/>
        </w:tabs>
        <w:spacing w:line="240" w:lineRule="exact"/>
        <w:ind w:left="709" w:firstLine="0"/>
      </w:pPr>
      <w:r w:rsidRPr="002E231C">
        <w:t>формы и виды лекций и семинарских занятий;</w:t>
      </w:r>
    </w:p>
    <w:p w:rsidR="002E231C" w:rsidRPr="002E231C" w:rsidRDefault="002E231C" w:rsidP="002E231C">
      <w:pPr>
        <w:pStyle w:val="0-DIV-12"/>
        <w:numPr>
          <w:ilvl w:val="0"/>
          <w:numId w:val="2"/>
        </w:numPr>
        <w:tabs>
          <w:tab w:val="clear" w:pos="1992"/>
          <w:tab w:val="num" w:pos="0"/>
          <w:tab w:val="left" w:pos="993"/>
        </w:tabs>
        <w:spacing w:line="240" w:lineRule="exact"/>
        <w:ind w:left="709" w:firstLine="0"/>
        <w:rPr>
          <w:b/>
        </w:rPr>
      </w:pPr>
      <w:r w:rsidRPr="002E231C">
        <w:t>основные психические функции педагогического процесса в вузе;</w:t>
      </w:r>
    </w:p>
    <w:p w:rsidR="002E231C" w:rsidRPr="002E231C" w:rsidRDefault="002E231C" w:rsidP="002E231C">
      <w:pPr>
        <w:pStyle w:val="0-DIV-12"/>
        <w:numPr>
          <w:ilvl w:val="0"/>
          <w:numId w:val="2"/>
        </w:numPr>
        <w:tabs>
          <w:tab w:val="clear" w:pos="1992"/>
          <w:tab w:val="num" w:pos="0"/>
          <w:tab w:val="left" w:pos="993"/>
        </w:tabs>
        <w:spacing w:line="240" w:lineRule="exact"/>
        <w:ind w:left="709" w:firstLine="0"/>
      </w:pPr>
      <w:r w:rsidRPr="002E231C">
        <w:t xml:space="preserve">суть и задачи методов психологических исследований;   </w:t>
      </w:r>
    </w:p>
    <w:p w:rsidR="002E231C" w:rsidRPr="002E231C" w:rsidRDefault="002E231C" w:rsidP="002E231C">
      <w:pPr>
        <w:pStyle w:val="0-DIV-12"/>
        <w:numPr>
          <w:ilvl w:val="0"/>
          <w:numId w:val="2"/>
        </w:numPr>
        <w:tabs>
          <w:tab w:val="clear" w:pos="1992"/>
          <w:tab w:val="num" w:pos="0"/>
          <w:tab w:val="left" w:pos="993"/>
        </w:tabs>
        <w:spacing w:line="240" w:lineRule="exact"/>
        <w:ind w:left="709" w:firstLine="0"/>
        <w:textAlignment w:val="baseline"/>
        <w:rPr>
          <w:u w:val="single"/>
        </w:rPr>
      </w:pPr>
      <w:r w:rsidRPr="002E231C">
        <w:t>формы контроля учебного процесса.</w:t>
      </w:r>
    </w:p>
    <w:p w:rsidR="002E231C" w:rsidRPr="002E231C" w:rsidRDefault="002E231C" w:rsidP="002E231C">
      <w:pPr>
        <w:pStyle w:val="0-DIV-12"/>
        <w:tabs>
          <w:tab w:val="left" w:pos="900"/>
        </w:tabs>
        <w:spacing w:line="240" w:lineRule="exact"/>
        <w:ind w:firstLine="567"/>
        <w:textAlignment w:val="baseline"/>
      </w:pPr>
      <w:r w:rsidRPr="002E231C">
        <w:rPr>
          <w:u w:val="single"/>
        </w:rPr>
        <w:t>Уметь:</w:t>
      </w:r>
    </w:p>
    <w:p w:rsidR="002E231C" w:rsidRPr="002E231C" w:rsidRDefault="002E231C" w:rsidP="002E231C">
      <w:pPr>
        <w:pStyle w:val="0-DIV-12"/>
        <w:numPr>
          <w:ilvl w:val="0"/>
          <w:numId w:val="3"/>
        </w:numPr>
        <w:tabs>
          <w:tab w:val="clear" w:pos="2341"/>
          <w:tab w:val="num" w:pos="0"/>
        </w:tabs>
        <w:spacing w:line="240" w:lineRule="exact"/>
        <w:ind w:left="993" w:hanging="284"/>
        <w:textAlignment w:val="baseline"/>
      </w:pPr>
      <w:r w:rsidRPr="002E231C">
        <w:t>проводить самостоятельные научные исследования в области педагогики и психологии на основе данных тестирования, анкетирования, бесед, наблюдений;</w:t>
      </w:r>
    </w:p>
    <w:p w:rsidR="002E231C" w:rsidRPr="002E231C" w:rsidRDefault="002E231C" w:rsidP="002E231C">
      <w:pPr>
        <w:pStyle w:val="0-DIV-12"/>
        <w:numPr>
          <w:ilvl w:val="0"/>
          <w:numId w:val="3"/>
        </w:numPr>
        <w:tabs>
          <w:tab w:val="clear" w:pos="2341"/>
          <w:tab w:val="num" w:pos="0"/>
        </w:tabs>
        <w:spacing w:line="240" w:lineRule="exact"/>
        <w:ind w:left="993" w:hanging="284"/>
        <w:textAlignment w:val="baseline"/>
        <w:rPr>
          <w:u w:val="single"/>
        </w:rPr>
      </w:pPr>
      <w:r w:rsidRPr="002E231C">
        <w:t>разрабатывать учебно-методический инструментарий по профилю подготовки.</w:t>
      </w:r>
    </w:p>
    <w:p w:rsidR="002E231C" w:rsidRPr="002E231C" w:rsidRDefault="002E231C" w:rsidP="002E231C">
      <w:pPr>
        <w:pStyle w:val="0-DIV-12"/>
        <w:tabs>
          <w:tab w:val="left" w:pos="900"/>
        </w:tabs>
        <w:spacing w:line="240" w:lineRule="exact"/>
        <w:ind w:firstLine="567"/>
      </w:pPr>
      <w:r w:rsidRPr="002E231C">
        <w:rPr>
          <w:u w:val="single"/>
        </w:rPr>
        <w:t>Владеть:</w:t>
      </w:r>
    </w:p>
    <w:p w:rsidR="002E231C" w:rsidRPr="002E231C" w:rsidRDefault="002E231C" w:rsidP="002E231C">
      <w:pPr>
        <w:pStyle w:val="0-DIV-12"/>
        <w:numPr>
          <w:ilvl w:val="0"/>
          <w:numId w:val="4"/>
        </w:numPr>
        <w:tabs>
          <w:tab w:val="clear" w:pos="2341"/>
          <w:tab w:val="num" w:pos="0"/>
        </w:tabs>
        <w:spacing w:line="240" w:lineRule="exact"/>
        <w:ind w:left="993" w:hanging="284"/>
        <w:textAlignment w:val="baseline"/>
      </w:pPr>
      <w:r w:rsidRPr="002E231C">
        <w:t>основами научно-методической работы в высшей школе;</w:t>
      </w:r>
    </w:p>
    <w:p w:rsidR="002E231C" w:rsidRPr="002E231C" w:rsidRDefault="002E231C" w:rsidP="002E231C">
      <w:pPr>
        <w:pStyle w:val="0-DIV-12"/>
        <w:numPr>
          <w:ilvl w:val="0"/>
          <w:numId w:val="4"/>
        </w:numPr>
        <w:tabs>
          <w:tab w:val="clear" w:pos="2341"/>
          <w:tab w:val="num" w:pos="0"/>
        </w:tabs>
        <w:spacing w:line="240" w:lineRule="exact"/>
        <w:ind w:left="993" w:hanging="284"/>
        <w:textAlignment w:val="baseline"/>
      </w:pPr>
      <w:r w:rsidRPr="002E231C">
        <w:t>педагогическими технологиями преподавания в вузе;</w:t>
      </w:r>
    </w:p>
    <w:p w:rsidR="002E231C" w:rsidRPr="002E231C" w:rsidRDefault="002E231C" w:rsidP="002E231C">
      <w:pPr>
        <w:pStyle w:val="0-DIV-12"/>
        <w:numPr>
          <w:ilvl w:val="0"/>
          <w:numId w:val="4"/>
        </w:numPr>
        <w:tabs>
          <w:tab w:val="clear" w:pos="2341"/>
          <w:tab w:val="num" w:pos="0"/>
        </w:tabs>
        <w:spacing w:line="240" w:lineRule="exact"/>
        <w:ind w:left="993" w:hanging="284"/>
        <w:textAlignment w:val="baseline"/>
      </w:pPr>
      <w:r w:rsidRPr="002E231C">
        <w:t>методами и приемами устного и письменного изложения предметного материала;</w:t>
      </w:r>
    </w:p>
    <w:p w:rsidR="002E231C" w:rsidRPr="002E231C" w:rsidRDefault="002E231C" w:rsidP="002E231C">
      <w:pPr>
        <w:pStyle w:val="0-DIV-12"/>
        <w:numPr>
          <w:ilvl w:val="0"/>
          <w:numId w:val="4"/>
        </w:numPr>
        <w:tabs>
          <w:tab w:val="clear" w:pos="2341"/>
          <w:tab w:val="num" w:pos="0"/>
        </w:tabs>
        <w:spacing w:line="240" w:lineRule="exact"/>
        <w:ind w:left="993" w:hanging="284"/>
        <w:textAlignment w:val="baseline"/>
      </w:pPr>
      <w:r w:rsidRPr="002E231C">
        <w:t>методами психологических исследований;</w:t>
      </w:r>
    </w:p>
    <w:p w:rsidR="002E231C" w:rsidRPr="002E231C" w:rsidRDefault="002E231C" w:rsidP="002E231C">
      <w:pPr>
        <w:pStyle w:val="0-DIV-12"/>
        <w:numPr>
          <w:ilvl w:val="0"/>
          <w:numId w:val="4"/>
        </w:numPr>
        <w:tabs>
          <w:tab w:val="clear" w:pos="2341"/>
          <w:tab w:val="num" w:pos="0"/>
        </w:tabs>
        <w:spacing w:line="240" w:lineRule="exact"/>
        <w:ind w:left="993" w:hanging="284"/>
        <w:textAlignment w:val="baseline"/>
        <w:rPr>
          <w:b/>
        </w:rPr>
      </w:pPr>
      <w:r w:rsidRPr="002E231C">
        <w:t>методами формирования навыков самостоятельной работы студентов</w:t>
      </w:r>
      <w:bookmarkStart w:id="0" w:name="_GoBack"/>
      <w:bookmarkEnd w:id="0"/>
      <w:r w:rsidRPr="002E231C">
        <w:t>.</w:t>
      </w:r>
    </w:p>
    <w:p w:rsidR="002E231C" w:rsidRPr="002E231C" w:rsidRDefault="002E231C" w:rsidP="002E231C">
      <w:pPr>
        <w:spacing w:line="240" w:lineRule="exact"/>
        <w:ind w:firstLine="567"/>
        <w:rPr>
          <w:sz w:val="24"/>
          <w:szCs w:val="24"/>
        </w:rPr>
      </w:pPr>
      <w:r w:rsidRPr="002E231C">
        <w:rPr>
          <w:b/>
          <w:sz w:val="24"/>
          <w:szCs w:val="24"/>
        </w:rPr>
        <w:t>Содержание дисциплины:</w:t>
      </w:r>
      <w:r>
        <w:rPr>
          <w:b/>
          <w:sz w:val="24"/>
          <w:szCs w:val="24"/>
        </w:rPr>
        <w:t xml:space="preserve"> «</w:t>
      </w:r>
      <w:r w:rsidRPr="002E231C">
        <w:rPr>
          <w:bCs/>
          <w:sz w:val="24"/>
          <w:szCs w:val="24"/>
        </w:rPr>
        <w:t>Педагогика и психология высшего профессионального образования</w:t>
      </w:r>
      <w:r>
        <w:rPr>
          <w:bCs/>
          <w:sz w:val="24"/>
          <w:szCs w:val="24"/>
        </w:rPr>
        <w:t>»</w:t>
      </w:r>
      <w:r w:rsidRPr="002E231C">
        <w:rPr>
          <w:bCs/>
          <w:sz w:val="24"/>
          <w:szCs w:val="24"/>
        </w:rPr>
        <w:t xml:space="preserve"> как учебная дисциплина.</w:t>
      </w:r>
      <w:r>
        <w:rPr>
          <w:bCs/>
          <w:sz w:val="24"/>
          <w:szCs w:val="24"/>
        </w:rPr>
        <w:t xml:space="preserve"> </w:t>
      </w:r>
      <w:r w:rsidRPr="002E231C">
        <w:rPr>
          <w:color w:val="000000"/>
          <w:spacing w:val="1"/>
          <w:sz w:val="24"/>
          <w:szCs w:val="24"/>
        </w:rPr>
        <w:t>Психологические аспекты организации педагогической деятельности в высшей школе</w:t>
      </w:r>
      <w:r w:rsidRPr="002E231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E231C">
        <w:rPr>
          <w:color w:val="000000"/>
          <w:spacing w:val="1"/>
          <w:sz w:val="24"/>
          <w:szCs w:val="24"/>
        </w:rPr>
        <w:t>Личностно-профессиональные характеристики преподавателя экономических наук</w:t>
      </w:r>
      <w:r w:rsidRPr="002E231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E231C">
        <w:rPr>
          <w:color w:val="000000"/>
          <w:spacing w:val="8"/>
          <w:sz w:val="24"/>
          <w:szCs w:val="24"/>
        </w:rPr>
        <w:t>Личностно-профессиональный рост и профессиональная компетентность преподавателя высшей школы</w:t>
      </w:r>
      <w:r w:rsidRPr="002E231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E231C">
        <w:rPr>
          <w:color w:val="000000"/>
          <w:spacing w:val="8"/>
          <w:sz w:val="24"/>
          <w:szCs w:val="24"/>
        </w:rPr>
        <w:t>Профессионально-личностное развитие</w:t>
      </w:r>
      <w:r>
        <w:rPr>
          <w:color w:val="000000"/>
          <w:spacing w:val="8"/>
          <w:sz w:val="24"/>
          <w:szCs w:val="24"/>
        </w:rPr>
        <w:t xml:space="preserve"> </w:t>
      </w:r>
      <w:proofErr w:type="gramStart"/>
      <w:r>
        <w:rPr>
          <w:color w:val="000000"/>
          <w:spacing w:val="8"/>
          <w:sz w:val="24"/>
          <w:szCs w:val="24"/>
        </w:rPr>
        <w:t>обучающихся</w:t>
      </w:r>
      <w:proofErr w:type="gramEnd"/>
      <w:r w:rsidRPr="002E231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E231C">
        <w:rPr>
          <w:color w:val="000000"/>
          <w:spacing w:val="8"/>
          <w:sz w:val="24"/>
          <w:szCs w:val="24"/>
        </w:rPr>
        <w:t>Общение и сотрудничество в образовательном процессе вуза</w:t>
      </w:r>
      <w:r w:rsidRPr="002E231C">
        <w:rPr>
          <w:sz w:val="24"/>
          <w:szCs w:val="24"/>
        </w:rPr>
        <w:t xml:space="preserve">. </w:t>
      </w:r>
      <w:r w:rsidRPr="002E231C">
        <w:rPr>
          <w:rStyle w:val="FontStyle61"/>
          <w:sz w:val="24"/>
          <w:szCs w:val="24"/>
        </w:rPr>
        <w:t>Особенности обучения в высшей школе.</w:t>
      </w:r>
      <w:r>
        <w:rPr>
          <w:rStyle w:val="FontStyle61"/>
          <w:sz w:val="24"/>
          <w:szCs w:val="24"/>
        </w:rPr>
        <w:t xml:space="preserve"> </w:t>
      </w:r>
      <w:r w:rsidRPr="002E231C">
        <w:rPr>
          <w:rStyle w:val="FontStyle61"/>
          <w:sz w:val="24"/>
          <w:szCs w:val="24"/>
        </w:rPr>
        <w:t>Психологические теории обучения и развития</w:t>
      </w:r>
      <w:r w:rsidRPr="002E231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E231C">
        <w:rPr>
          <w:rStyle w:val="FontStyle59"/>
          <w:b w:val="0"/>
          <w:sz w:val="24"/>
          <w:szCs w:val="24"/>
        </w:rPr>
        <w:t>Основные педагогические технологии преподавания в вузе</w:t>
      </w:r>
      <w:r w:rsidRPr="002E231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E231C">
        <w:rPr>
          <w:sz w:val="24"/>
          <w:szCs w:val="24"/>
        </w:rPr>
        <w:t>Формы, методы и средства обучения в высшей школе.</w:t>
      </w:r>
      <w:r>
        <w:rPr>
          <w:sz w:val="24"/>
          <w:szCs w:val="24"/>
        </w:rPr>
        <w:t xml:space="preserve"> </w:t>
      </w:r>
      <w:r w:rsidRPr="002E231C">
        <w:rPr>
          <w:sz w:val="24"/>
          <w:szCs w:val="24"/>
        </w:rPr>
        <w:t>Методика проведения лекций в высшей школе.</w:t>
      </w:r>
      <w:r>
        <w:rPr>
          <w:sz w:val="24"/>
          <w:szCs w:val="24"/>
        </w:rPr>
        <w:t xml:space="preserve"> </w:t>
      </w:r>
      <w:r w:rsidRPr="002E231C">
        <w:rPr>
          <w:sz w:val="24"/>
          <w:szCs w:val="24"/>
        </w:rPr>
        <w:t>Методика проведения практических и лабораторных занятий в вузе.</w:t>
      </w:r>
    </w:p>
    <w:p w:rsidR="00CB2F37" w:rsidRPr="002E231C" w:rsidRDefault="00CB2F37" w:rsidP="002E231C">
      <w:pPr>
        <w:rPr>
          <w:sz w:val="24"/>
          <w:szCs w:val="24"/>
        </w:rPr>
      </w:pPr>
    </w:p>
    <w:sectPr w:rsidR="00CB2F37" w:rsidRPr="002E231C" w:rsidSect="002E231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1">
    <w:nsid w:val="2D0713F8"/>
    <w:multiLevelType w:val="hybridMultilevel"/>
    <w:tmpl w:val="86CA6CFE"/>
    <w:lvl w:ilvl="0" w:tplc="9B4411B4">
      <w:numFmt w:val="bullet"/>
      <w:lvlText w:val=""/>
      <w:lvlJc w:val="left"/>
      <w:pPr>
        <w:tabs>
          <w:tab w:val="num" w:pos="2341"/>
        </w:tabs>
        <w:ind w:left="2341" w:hanging="106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615D6B48"/>
    <w:multiLevelType w:val="hybridMultilevel"/>
    <w:tmpl w:val="CF7C5132"/>
    <w:lvl w:ilvl="0" w:tplc="9B4411B4">
      <w:numFmt w:val="bullet"/>
      <w:lvlText w:val=""/>
      <w:lvlJc w:val="left"/>
      <w:pPr>
        <w:tabs>
          <w:tab w:val="num" w:pos="1992"/>
        </w:tabs>
        <w:ind w:left="1992" w:hanging="106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619A0BCB"/>
    <w:multiLevelType w:val="hybridMultilevel"/>
    <w:tmpl w:val="31CE2716"/>
    <w:lvl w:ilvl="0" w:tplc="9B4411B4">
      <w:numFmt w:val="bullet"/>
      <w:lvlText w:val=""/>
      <w:lvlJc w:val="left"/>
      <w:pPr>
        <w:tabs>
          <w:tab w:val="num" w:pos="2341"/>
        </w:tabs>
        <w:ind w:left="2341" w:hanging="106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B48"/>
    <w:rsid w:val="00115FA8"/>
    <w:rsid w:val="002E231C"/>
    <w:rsid w:val="006A4B48"/>
    <w:rsid w:val="007C1FB6"/>
    <w:rsid w:val="00977311"/>
    <w:rsid w:val="00CB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1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61">
    <w:name w:val="Font Style61"/>
    <w:rsid w:val="002E231C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rsid w:val="002E231C"/>
    <w:rPr>
      <w:rFonts w:ascii="Times New Roman" w:hAnsi="Times New Roman" w:cs="Times New Roman"/>
      <w:b/>
      <w:bCs/>
      <w:sz w:val="22"/>
      <w:szCs w:val="22"/>
    </w:rPr>
  </w:style>
  <w:style w:type="paragraph" w:customStyle="1" w:styleId="0-DIV-12">
    <w:name w:val="0-DIV-12"/>
    <w:basedOn w:val="a"/>
    <w:rsid w:val="002E231C"/>
    <w:pPr>
      <w:widowControl w:val="0"/>
      <w:spacing w:line="312" w:lineRule="auto"/>
    </w:pPr>
    <w:rPr>
      <w:sz w:val="24"/>
      <w:szCs w:val="24"/>
    </w:rPr>
  </w:style>
  <w:style w:type="paragraph" w:customStyle="1" w:styleId="Style23">
    <w:name w:val="Style23"/>
    <w:basedOn w:val="a"/>
    <w:rsid w:val="002E231C"/>
    <w:pPr>
      <w:widowControl w:val="0"/>
      <w:spacing w:line="278" w:lineRule="exact"/>
      <w:ind w:firstLine="528"/>
    </w:pPr>
    <w:rPr>
      <w:rFonts w:eastAsia="Calibri"/>
      <w:sz w:val="24"/>
      <w:szCs w:val="24"/>
    </w:rPr>
  </w:style>
  <w:style w:type="paragraph" w:customStyle="1" w:styleId="Style27">
    <w:name w:val="Style27"/>
    <w:basedOn w:val="a"/>
    <w:rsid w:val="002E231C"/>
    <w:pPr>
      <w:widowControl w:val="0"/>
      <w:jc w:val="left"/>
    </w:pPr>
    <w:rPr>
      <w:rFonts w:eastAsia="Calibri"/>
      <w:sz w:val="24"/>
      <w:szCs w:val="24"/>
    </w:rPr>
  </w:style>
  <w:style w:type="paragraph" w:customStyle="1" w:styleId="Style28">
    <w:name w:val="Style28"/>
    <w:basedOn w:val="a"/>
    <w:rsid w:val="002E231C"/>
    <w:pPr>
      <w:widowControl w:val="0"/>
      <w:spacing w:line="278" w:lineRule="exact"/>
      <w:ind w:firstLine="538"/>
      <w:jc w:val="left"/>
    </w:pPr>
    <w:rPr>
      <w:rFonts w:eastAsia="Calibri"/>
      <w:sz w:val="24"/>
      <w:szCs w:val="24"/>
    </w:rPr>
  </w:style>
  <w:style w:type="paragraph" w:customStyle="1" w:styleId="21">
    <w:name w:val="Основной текст 21"/>
    <w:basedOn w:val="a"/>
    <w:rsid w:val="002E231C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1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61">
    <w:name w:val="Font Style61"/>
    <w:rsid w:val="002E231C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rsid w:val="002E231C"/>
    <w:rPr>
      <w:rFonts w:ascii="Times New Roman" w:hAnsi="Times New Roman" w:cs="Times New Roman"/>
      <w:b/>
      <w:bCs/>
      <w:sz w:val="22"/>
      <w:szCs w:val="22"/>
    </w:rPr>
  </w:style>
  <w:style w:type="paragraph" w:customStyle="1" w:styleId="0-DIV-12">
    <w:name w:val="0-DIV-12"/>
    <w:basedOn w:val="a"/>
    <w:rsid w:val="002E231C"/>
    <w:pPr>
      <w:widowControl w:val="0"/>
      <w:spacing w:line="312" w:lineRule="auto"/>
    </w:pPr>
    <w:rPr>
      <w:sz w:val="24"/>
      <w:szCs w:val="24"/>
    </w:rPr>
  </w:style>
  <w:style w:type="paragraph" w:customStyle="1" w:styleId="Style23">
    <w:name w:val="Style23"/>
    <w:basedOn w:val="a"/>
    <w:rsid w:val="002E231C"/>
    <w:pPr>
      <w:widowControl w:val="0"/>
      <w:spacing w:line="278" w:lineRule="exact"/>
      <w:ind w:firstLine="528"/>
    </w:pPr>
    <w:rPr>
      <w:rFonts w:eastAsia="Calibri"/>
      <w:sz w:val="24"/>
      <w:szCs w:val="24"/>
    </w:rPr>
  </w:style>
  <w:style w:type="paragraph" w:customStyle="1" w:styleId="Style27">
    <w:name w:val="Style27"/>
    <w:basedOn w:val="a"/>
    <w:rsid w:val="002E231C"/>
    <w:pPr>
      <w:widowControl w:val="0"/>
      <w:jc w:val="left"/>
    </w:pPr>
    <w:rPr>
      <w:rFonts w:eastAsia="Calibri"/>
      <w:sz w:val="24"/>
      <w:szCs w:val="24"/>
    </w:rPr>
  </w:style>
  <w:style w:type="paragraph" w:customStyle="1" w:styleId="Style28">
    <w:name w:val="Style28"/>
    <w:basedOn w:val="a"/>
    <w:rsid w:val="002E231C"/>
    <w:pPr>
      <w:widowControl w:val="0"/>
      <w:spacing w:line="278" w:lineRule="exact"/>
      <w:ind w:firstLine="538"/>
      <w:jc w:val="left"/>
    </w:pPr>
    <w:rPr>
      <w:rFonts w:eastAsia="Calibri"/>
      <w:sz w:val="24"/>
      <w:szCs w:val="24"/>
    </w:rPr>
  </w:style>
  <w:style w:type="paragraph" w:customStyle="1" w:styleId="21">
    <w:name w:val="Основной текст 21"/>
    <w:basedOn w:val="a"/>
    <w:rsid w:val="002E231C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Леонидовна Рохлова</cp:lastModifiedBy>
  <cp:revision>3</cp:revision>
  <dcterms:created xsi:type="dcterms:W3CDTF">2018-06-20T19:34:00Z</dcterms:created>
  <dcterms:modified xsi:type="dcterms:W3CDTF">2018-06-22T08:11:00Z</dcterms:modified>
</cp:coreProperties>
</file>