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938" w:rsidRPr="00A24938" w:rsidRDefault="00A24938" w:rsidP="00A24938">
      <w:pPr>
        <w:spacing w:line="240" w:lineRule="exact"/>
        <w:ind w:firstLine="567"/>
        <w:jc w:val="center"/>
      </w:pPr>
      <w:r w:rsidRPr="00A24938">
        <w:t>Аннотация рабочей программы дисциплины</w:t>
      </w:r>
    </w:p>
    <w:p w:rsidR="00A24938" w:rsidRPr="00A24938" w:rsidRDefault="00A24938" w:rsidP="00A24938">
      <w:pPr>
        <w:spacing w:line="240" w:lineRule="exact"/>
        <w:ind w:firstLine="567"/>
        <w:jc w:val="center"/>
        <w:rPr>
          <w:b/>
          <w:caps/>
          <w:color w:val="000000"/>
        </w:rPr>
      </w:pPr>
      <w:r w:rsidRPr="00A24938">
        <w:rPr>
          <w:b/>
          <w:caps/>
          <w:color w:val="000000"/>
        </w:rPr>
        <w:t>ЭКОНОМИКА И УПРАВЛЕНИЕ ИННОВАЦИЯМИ</w:t>
      </w:r>
    </w:p>
    <w:p w:rsidR="00A24938" w:rsidRPr="00A24938" w:rsidRDefault="00A24938" w:rsidP="00A24938">
      <w:pPr>
        <w:spacing w:line="240" w:lineRule="exact"/>
        <w:ind w:firstLine="567"/>
        <w:jc w:val="center"/>
      </w:pPr>
      <w:r w:rsidRPr="00A24938">
        <w:rPr>
          <w:bCs/>
        </w:rPr>
        <w:t xml:space="preserve">Направление подготовки кадров высшей квалификации - </w:t>
      </w:r>
      <w:r w:rsidRPr="00A24938">
        <w:rPr>
          <w:b/>
        </w:rPr>
        <w:t>38.06.01 «Экономика»</w:t>
      </w:r>
    </w:p>
    <w:p w:rsidR="00A24938" w:rsidRPr="00A24938" w:rsidRDefault="00A24938" w:rsidP="00A24938">
      <w:pPr>
        <w:spacing w:line="240" w:lineRule="exact"/>
        <w:ind w:firstLine="567"/>
        <w:jc w:val="center"/>
      </w:pPr>
      <w:r w:rsidRPr="00A24938">
        <w:t xml:space="preserve">Направленность (профиль) - </w:t>
      </w:r>
      <w:r w:rsidRPr="00A24938">
        <w:rPr>
          <w:b/>
        </w:rPr>
        <w:t>Экономика и управление народным хозяйством</w:t>
      </w:r>
    </w:p>
    <w:p w:rsidR="00A24938" w:rsidRPr="00A24938" w:rsidRDefault="00A24938" w:rsidP="00A24938">
      <w:pPr>
        <w:spacing w:line="240" w:lineRule="exact"/>
        <w:ind w:firstLine="567"/>
        <w:jc w:val="center"/>
      </w:pPr>
      <w:r w:rsidRPr="00A24938">
        <w:t xml:space="preserve">Квалификация выпускника – </w:t>
      </w:r>
      <w:r w:rsidRPr="00A24938">
        <w:rPr>
          <w:b/>
        </w:rPr>
        <w:t>исследователь, преподаватель-исследователь</w:t>
      </w:r>
    </w:p>
    <w:p w:rsidR="00A24938" w:rsidRPr="00A24938" w:rsidRDefault="00ED3D89" w:rsidP="00A24938">
      <w:pPr>
        <w:spacing w:line="240" w:lineRule="exact"/>
        <w:ind w:firstLine="567"/>
        <w:jc w:val="center"/>
      </w:pPr>
      <w:r>
        <w:rPr>
          <w:noProof/>
        </w:rPr>
        <w:pict>
          <v:line id="Прямая соединительная линия 3" o:spid="_x0000_s1026" style="position:absolute;left:0;text-align:left;flip:y;z-index:251660288;visibility:visible;mso-wrap-distance-top:-3e-5mm;mso-wrap-distance-bottom:-3e-5mm" from="6.55pt,6.3pt" to="478.3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"/>
        </w:pict>
      </w:r>
    </w:p>
    <w:p w:rsidR="00501E68" w:rsidRPr="00501E68" w:rsidRDefault="00A24938" w:rsidP="00501E68">
      <w:pPr>
        <w:pStyle w:val="DIV-12"/>
        <w:spacing w:line="240" w:lineRule="exact"/>
      </w:pPr>
      <w:proofErr w:type="gramStart"/>
      <w:r w:rsidRPr="00A24938">
        <w:rPr>
          <w:b/>
        </w:rPr>
        <w:t xml:space="preserve">Цель  освоения </w:t>
      </w:r>
      <w:r w:rsidRPr="00501E68">
        <w:t>дисциплины</w:t>
      </w:r>
      <w:r w:rsidRPr="00A24938">
        <w:rPr>
          <w:b/>
        </w:rPr>
        <w:t xml:space="preserve"> </w:t>
      </w:r>
      <w:r w:rsidR="007830FB">
        <w:rPr>
          <w:b/>
        </w:rPr>
        <w:t xml:space="preserve">- </w:t>
      </w:r>
      <w:r w:rsidR="00124877" w:rsidRPr="00A24938">
        <w:t>«</w:t>
      </w:r>
      <w:r w:rsidR="00C04BA6" w:rsidRPr="00A24938">
        <w:rPr>
          <w:bCs/>
        </w:rPr>
        <w:t>Экономика и управление инновациями</w:t>
      </w:r>
      <w:r w:rsidR="00124877" w:rsidRPr="00A24938">
        <w:t xml:space="preserve">» </w:t>
      </w:r>
      <w:r w:rsidRPr="00A24938">
        <w:t xml:space="preserve">- </w:t>
      </w:r>
      <w:r w:rsidR="007830FB">
        <w:t xml:space="preserve">подготовка экономистов высшей квалификации на основе получения </w:t>
      </w:r>
      <w:r w:rsidR="00B27ACD">
        <w:t>аспирантами</w:t>
      </w:r>
      <w:r w:rsidR="00501E68">
        <w:rPr>
          <w:color w:val="000000"/>
          <w:shd w:val="clear" w:color="auto" w:fill="FFFFFF"/>
        </w:rPr>
        <w:t xml:space="preserve"> теоретических знаний, умений и практических навыков в области экономики и управления инновациями, необходимых для успешной профессиональной деятельности, </w:t>
      </w:r>
      <w:r w:rsidR="00501E68">
        <w:t>достижение</w:t>
      </w:r>
      <w:r w:rsidR="00C04BA6" w:rsidRPr="00A24938">
        <w:t xml:space="preserve"> знания базовых понятий и особенностей экономики и государственного управления инновациями; определения значимости управления инновациями в общественном воспроизводстве и взаимосвязи научно-технологического развития и социально-экономического роста</w:t>
      </w:r>
      <w:r w:rsidR="00501E68">
        <w:t xml:space="preserve">. </w:t>
      </w:r>
      <w:proofErr w:type="gramEnd"/>
    </w:p>
    <w:p w:rsidR="007830FB" w:rsidRDefault="00B27ACD" w:rsidP="00A24938">
      <w:pPr>
        <w:pStyle w:val="0-DIV-12"/>
        <w:spacing w:line="240" w:lineRule="exact"/>
        <w:ind w:firstLine="567"/>
      </w:pPr>
      <w:r>
        <w:rPr>
          <w:b/>
        </w:rPr>
        <w:t>З</w:t>
      </w:r>
      <w:r w:rsidR="00FB0EA8" w:rsidRPr="00A24938">
        <w:rPr>
          <w:b/>
        </w:rPr>
        <w:t>адачи</w:t>
      </w:r>
      <w:r w:rsidR="00FB0EA8" w:rsidRPr="00A24938">
        <w:t xml:space="preserve"> </w:t>
      </w:r>
      <w:r w:rsidR="00FB0EA8" w:rsidRPr="007830FB">
        <w:rPr>
          <w:b/>
        </w:rPr>
        <w:t>дисциплины</w:t>
      </w:r>
      <w:r w:rsidR="007830FB">
        <w:t>:</w:t>
      </w:r>
    </w:p>
    <w:p w:rsidR="00C04BA6" w:rsidRPr="00A24938" w:rsidRDefault="00FB0EA8" w:rsidP="00A24938">
      <w:pPr>
        <w:pStyle w:val="0-DIV-12"/>
        <w:spacing w:line="240" w:lineRule="exact"/>
        <w:ind w:firstLine="567"/>
      </w:pPr>
      <w:r w:rsidRPr="00A24938">
        <w:t xml:space="preserve">– </w:t>
      </w:r>
      <w:r w:rsidR="007830FB">
        <w:t xml:space="preserve">усвоение </w:t>
      </w:r>
      <w:r w:rsidR="00C04BA6" w:rsidRPr="00A24938">
        <w:t>теории современных, а также перспективных и новейших результатов практических разработок в данной области, используемых современными компаниями;</w:t>
      </w:r>
    </w:p>
    <w:p w:rsidR="00C04BA6" w:rsidRPr="00A24938" w:rsidRDefault="00C04BA6" w:rsidP="00A24938">
      <w:pPr>
        <w:spacing w:line="240" w:lineRule="exact"/>
        <w:ind w:firstLine="567"/>
        <w:rPr>
          <w:color w:val="000000"/>
        </w:rPr>
      </w:pPr>
      <w:r w:rsidRPr="00A24938">
        <w:t xml:space="preserve">– </w:t>
      </w:r>
      <w:r w:rsidR="007830FB">
        <w:t xml:space="preserve">получение </w:t>
      </w:r>
      <w:r w:rsidRPr="00A24938">
        <w:t xml:space="preserve">навыков использования методик </w:t>
      </w:r>
      <w:r w:rsidRPr="00A24938">
        <w:rPr>
          <w:color w:val="000000"/>
        </w:rPr>
        <w:t>выработки практических навыков принятия эффективных управленческих решений в условиях рыночных отношений;</w:t>
      </w:r>
    </w:p>
    <w:p w:rsidR="00C04BA6" w:rsidRPr="00A24938" w:rsidRDefault="00C04BA6" w:rsidP="00A24938">
      <w:pPr>
        <w:spacing w:line="240" w:lineRule="exact"/>
        <w:ind w:firstLine="567"/>
      </w:pPr>
      <w:r w:rsidRPr="00A24938">
        <w:t xml:space="preserve">– </w:t>
      </w:r>
      <w:r w:rsidR="007830FB">
        <w:t xml:space="preserve">усвоение </w:t>
      </w:r>
      <w:bookmarkStart w:id="0" w:name="_GoBack"/>
      <w:bookmarkEnd w:id="0"/>
      <w:r w:rsidRPr="00A24938">
        <w:t xml:space="preserve">теоретических принципов функционирования </w:t>
      </w:r>
      <w:r w:rsidRPr="00A24938">
        <w:rPr>
          <w:color w:val="000000"/>
        </w:rPr>
        <w:t xml:space="preserve">государственного управления </w:t>
      </w:r>
      <w:r w:rsidRPr="00A24938">
        <w:t>вида деятельности и способа управления субъектами государства.</w:t>
      </w:r>
    </w:p>
    <w:p w:rsidR="00A24938" w:rsidRPr="00A24938" w:rsidRDefault="00A24938" w:rsidP="00A24938">
      <w:pPr>
        <w:pStyle w:val="2"/>
        <w:spacing w:after="0" w:line="240" w:lineRule="exact"/>
        <w:ind w:firstLine="567"/>
        <w:rPr>
          <w:b/>
        </w:rPr>
      </w:pPr>
      <w:r w:rsidRPr="00A24938">
        <w:rPr>
          <w:b/>
        </w:rPr>
        <w:t xml:space="preserve">В результате освоения дисциплины </w:t>
      </w:r>
      <w:r w:rsidR="007830FB">
        <w:rPr>
          <w:b/>
        </w:rPr>
        <w:t>аспирант</w:t>
      </w:r>
      <w:r w:rsidRPr="00A24938">
        <w:rPr>
          <w:b/>
        </w:rPr>
        <w:t xml:space="preserve"> должен:</w:t>
      </w:r>
    </w:p>
    <w:p w:rsidR="00A24938" w:rsidRPr="00A24938" w:rsidRDefault="00A24938" w:rsidP="00A24938">
      <w:pPr>
        <w:spacing w:line="240" w:lineRule="exact"/>
        <w:ind w:firstLine="567"/>
        <w:rPr>
          <w:u w:val="single"/>
        </w:rPr>
      </w:pPr>
      <w:r w:rsidRPr="00A24938">
        <w:rPr>
          <w:u w:val="single"/>
        </w:rPr>
        <w:t xml:space="preserve">Знать: </w:t>
      </w:r>
    </w:p>
    <w:p w:rsidR="00A24938" w:rsidRPr="00A24938" w:rsidRDefault="00A24938" w:rsidP="00A24938">
      <w:pPr>
        <w:pStyle w:val="ab"/>
        <w:numPr>
          <w:ilvl w:val="1"/>
          <w:numId w:val="9"/>
        </w:numPr>
        <w:spacing w:line="240" w:lineRule="exact"/>
        <w:ind w:left="0" w:firstLine="567"/>
        <w:rPr>
          <w:sz w:val="24"/>
          <w:szCs w:val="24"/>
        </w:rPr>
      </w:pPr>
      <w:r w:rsidRPr="00A24938">
        <w:rPr>
          <w:sz w:val="24"/>
          <w:szCs w:val="24"/>
        </w:rPr>
        <w:t>базовые понятия теории государственного управления и экономической политики в сфере инноваций, особенности организации государственного процесса, роль и место экономики и управления инновациями в современной социально- экономической системе;</w:t>
      </w:r>
    </w:p>
    <w:p w:rsidR="00A24938" w:rsidRPr="00A24938" w:rsidRDefault="00A24938" w:rsidP="00A24938">
      <w:pPr>
        <w:pStyle w:val="ab"/>
        <w:numPr>
          <w:ilvl w:val="1"/>
          <w:numId w:val="9"/>
        </w:numPr>
        <w:spacing w:line="240" w:lineRule="exact"/>
        <w:ind w:left="0" w:firstLine="567"/>
        <w:rPr>
          <w:sz w:val="24"/>
          <w:szCs w:val="24"/>
        </w:rPr>
      </w:pPr>
      <w:r w:rsidRPr="00A24938">
        <w:rPr>
          <w:sz w:val="24"/>
          <w:szCs w:val="24"/>
        </w:rPr>
        <w:t>основные методы государственного регулирования и стимулирования экономики</w:t>
      </w:r>
      <w:r w:rsidR="00501E68">
        <w:rPr>
          <w:sz w:val="24"/>
          <w:szCs w:val="24"/>
        </w:rPr>
        <w:t xml:space="preserve"> и управления инновациями</w:t>
      </w:r>
      <w:r w:rsidRPr="00A24938">
        <w:rPr>
          <w:sz w:val="24"/>
          <w:szCs w:val="24"/>
        </w:rPr>
        <w:t>, в том числе на региональном уровне и в кластерах;</w:t>
      </w:r>
    </w:p>
    <w:p w:rsidR="00A24938" w:rsidRPr="00A24938" w:rsidRDefault="00A24938" w:rsidP="00A24938">
      <w:pPr>
        <w:spacing w:line="240" w:lineRule="exact"/>
        <w:ind w:firstLine="567"/>
        <w:rPr>
          <w:u w:val="single"/>
        </w:rPr>
      </w:pPr>
      <w:r w:rsidRPr="00A24938">
        <w:rPr>
          <w:u w:val="single"/>
        </w:rPr>
        <w:t>Уметь:</w:t>
      </w:r>
    </w:p>
    <w:p w:rsidR="00A24938" w:rsidRPr="00A24938" w:rsidRDefault="00A24938" w:rsidP="00A24938">
      <w:pPr>
        <w:pStyle w:val="ab"/>
        <w:numPr>
          <w:ilvl w:val="0"/>
          <w:numId w:val="12"/>
        </w:numPr>
        <w:spacing w:line="240" w:lineRule="exact"/>
        <w:ind w:left="0" w:firstLine="567"/>
        <w:rPr>
          <w:sz w:val="24"/>
          <w:szCs w:val="24"/>
        </w:rPr>
      </w:pPr>
      <w:r w:rsidRPr="00A24938">
        <w:rPr>
          <w:sz w:val="24"/>
          <w:szCs w:val="24"/>
        </w:rPr>
        <w:t>выявлять проблемы развития экономики и управления инновациями, ключевые факторы, стимулирующие экономическую активность в сфере инноваций и препятствующие ее развитию;</w:t>
      </w:r>
    </w:p>
    <w:p w:rsidR="00A24938" w:rsidRPr="00A24938" w:rsidRDefault="00A24938" w:rsidP="00A24938">
      <w:pPr>
        <w:pStyle w:val="ab"/>
        <w:numPr>
          <w:ilvl w:val="0"/>
          <w:numId w:val="12"/>
        </w:numPr>
        <w:spacing w:line="240" w:lineRule="exact"/>
        <w:ind w:left="0" w:firstLine="567"/>
        <w:rPr>
          <w:sz w:val="24"/>
          <w:szCs w:val="24"/>
        </w:rPr>
      </w:pPr>
      <w:r w:rsidRPr="00A24938">
        <w:rPr>
          <w:sz w:val="24"/>
          <w:szCs w:val="24"/>
        </w:rPr>
        <w:t>анализировать и оценивать показатели, характеризующие динамику и уровень развития российской экономической системы;</w:t>
      </w:r>
    </w:p>
    <w:p w:rsidR="00A24938" w:rsidRPr="00A24938" w:rsidRDefault="00A24938" w:rsidP="00A24938">
      <w:pPr>
        <w:pStyle w:val="ab"/>
        <w:numPr>
          <w:ilvl w:val="0"/>
          <w:numId w:val="12"/>
        </w:numPr>
        <w:spacing w:line="240" w:lineRule="exact"/>
        <w:ind w:left="0" w:firstLine="567"/>
        <w:rPr>
          <w:sz w:val="24"/>
          <w:szCs w:val="24"/>
        </w:rPr>
      </w:pPr>
      <w:r w:rsidRPr="00A24938">
        <w:rPr>
          <w:sz w:val="24"/>
          <w:szCs w:val="24"/>
        </w:rPr>
        <w:t>находить организационно-управленческие решения для реализации целей развития экономики и управления инновациями;</w:t>
      </w:r>
    </w:p>
    <w:p w:rsidR="00A24938" w:rsidRPr="00A24938" w:rsidRDefault="00A24938" w:rsidP="00A24938">
      <w:pPr>
        <w:spacing w:line="240" w:lineRule="exact"/>
        <w:ind w:firstLine="567"/>
        <w:rPr>
          <w:u w:val="single"/>
        </w:rPr>
      </w:pPr>
      <w:r w:rsidRPr="00A24938">
        <w:rPr>
          <w:u w:val="single"/>
        </w:rPr>
        <w:t>Владеть:</w:t>
      </w:r>
    </w:p>
    <w:p w:rsidR="00A24938" w:rsidRPr="00A24938" w:rsidRDefault="00A24938" w:rsidP="00A24938">
      <w:pPr>
        <w:pStyle w:val="ab"/>
        <w:numPr>
          <w:ilvl w:val="0"/>
          <w:numId w:val="15"/>
        </w:numPr>
        <w:spacing w:line="240" w:lineRule="exact"/>
        <w:ind w:left="0" w:firstLine="567"/>
        <w:rPr>
          <w:sz w:val="24"/>
          <w:szCs w:val="24"/>
        </w:rPr>
      </w:pPr>
      <w:r w:rsidRPr="00A24938">
        <w:rPr>
          <w:sz w:val="24"/>
          <w:szCs w:val="24"/>
        </w:rPr>
        <w:t>методами управления инновациями, в том числе методами системного анализа при решении проблем экономического развития в сфере управления инновациями;</w:t>
      </w:r>
    </w:p>
    <w:p w:rsidR="00A24938" w:rsidRPr="00A24938" w:rsidRDefault="00A24938" w:rsidP="00A24938">
      <w:pPr>
        <w:pStyle w:val="ab"/>
        <w:numPr>
          <w:ilvl w:val="0"/>
          <w:numId w:val="15"/>
        </w:numPr>
        <w:spacing w:line="240" w:lineRule="exact"/>
        <w:ind w:left="0" w:firstLine="567"/>
        <w:rPr>
          <w:sz w:val="24"/>
          <w:szCs w:val="24"/>
        </w:rPr>
      </w:pPr>
      <w:r w:rsidRPr="00A24938">
        <w:rPr>
          <w:sz w:val="24"/>
          <w:szCs w:val="24"/>
        </w:rPr>
        <w:t>современными методами управления кадрами в сфере управлении инновациями;</w:t>
      </w:r>
    </w:p>
    <w:p w:rsidR="00A24938" w:rsidRPr="00A24938" w:rsidRDefault="00A24938" w:rsidP="00A24938">
      <w:pPr>
        <w:pStyle w:val="ab"/>
        <w:numPr>
          <w:ilvl w:val="0"/>
          <w:numId w:val="15"/>
        </w:numPr>
        <w:spacing w:line="240" w:lineRule="exact"/>
        <w:ind w:left="0" w:firstLine="567"/>
        <w:rPr>
          <w:sz w:val="24"/>
          <w:szCs w:val="24"/>
        </w:rPr>
      </w:pPr>
      <w:r w:rsidRPr="00A24938">
        <w:rPr>
          <w:sz w:val="24"/>
          <w:szCs w:val="24"/>
        </w:rPr>
        <w:t>методами принятия стратегических, тактических и оперативных решений в области экономики и управления инновациями;</w:t>
      </w:r>
    </w:p>
    <w:p w:rsidR="00AC0A59" w:rsidRPr="00A24938" w:rsidRDefault="00AC0A59" w:rsidP="00A24938">
      <w:pPr>
        <w:pStyle w:val="0-DIV-12"/>
        <w:spacing w:line="240" w:lineRule="exact"/>
        <w:ind w:firstLine="567"/>
        <w:rPr>
          <w:b/>
          <w:color w:val="000000"/>
        </w:rPr>
      </w:pPr>
      <w:r w:rsidRPr="00A24938">
        <w:rPr>
          <w:b/>
          <w:color w:val="000000"/>
        </w:rPr>
        <w:t>Содержание дисциплины:</w:t>
      </w:r>
    </w:p>
    <w:p w:rsidR="00A419EC" w:rsidRPr="00A24938" w:rsidRDefault="00A419EC" w:rsidP="00A24938">
      <w:pPr>
        <w:pStyle w:val="0-DIV-12"/>
        <w:spacing w:line="240" w:lineRule="exact"/>
        <w:ind w:firstLine="567"/>
        <w:rPr>
          <w:b/>
          <w:color w:val="000000"/>
        </w:rPr>
      </w:pPr>
    </w:p>
    <w:tbl>
      <w:tblPr>
        <w:tblW w:w="4873" w:type="pct"/>
        <w:tblLayout w:type="fixed"/>
        <w:tblLook w:val="01E0"/>
      </w:tblPr>
      <w:tblGrid>
        <w:gridCol w:w="9548"/>
      </w:tblGrid>
      <w:tr w:rsidR="00FB0EA8" w:rsidRPr="00A24938" w:rsidTr="007830FB">
        <w:tc>
          <w:tcPr>
            <w:tcW w:w="1270" w:type="pct"/>
            <w:vAlign w:val="center"/>
          </w:tcPr>
          <w:p w:rsidR="007830FB" w:rsidRPr="007830FB" w:rsidRDefault="007830FB" w:rsidP="00A24938">
            <w:pPr>
              <w:pStyle w:val="ab"/>
              <w:widowControl w:val="0"/>
              <w:numPr>
                <w:ilvl w:val="0"/>
                <w:numId w:val="7"/>
              </w:numPr>
              <w:spacing w:line="240" w:lineRule="exact"/>
              <w:ind w:left="0"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Введение</w:t>
            </w:r>
          </w:p>
          <w:p w:rsidR="00FB0EA8" w:rsidRPr="00A24938" w:rsidRDefault="00C04BA6" w:rsidP="00A24938">
            <w:pPr>
              <w:pStyle w:val="ab"/>
              <w:widowControl w:val="0"/>
              <w:numPr>
                <w:ilvl w:val="0"/>
                <w:numId w:val="7"/>
              </w:numPr>
              <w:spacing w:line="240" w:lineRule="exact"/>
              <w:ind w:left="0" w:firstLine="567"/>
              <w:jc w:val="both"/>
              <w:rPr>
                <w:color w:val="000000"/>
                <w:sz w:val="24"/>
                <w:szCs w:val="24"/>
              </w:rPr>
            </w:pPr>
            <w:r w:rsidRPr="00A24938">
              <w:rPr>
                <w:bCs/>
                <w:sz w:val="24"/>
                <w:szCs w:val="24"/>
              </w:rPr>
              <w:t xml:space="preserve">Общие положения концепции экономики и управления инновациями </w:t>
            </w:r>
          </w:p>
        </w:tc>
      </w:tr>
      <w:tr w:rsidR="00FB0EA8" w:rsidRPr="00A24938" w:rsidTr="007830FB">
        <w:tc>
          <w:tcPr>
            <w:tcW w:w="1270" w:type="pct"/>
          </w:tcPr>
          <w:p w:rsidR="007830FB" w:rsidRPr="007830FB" w:rsidRDefault="007830FB" w:rsidP="00A24938">
            <w:pPr>
              <w:pStyle w:val="ab"/>
              <w:widowControl w:val="0"/>
              <w:numPr>
                <w:ilvl w:val="0"/>
                <w:numId w:val="7"/>
              </w:numPr>
              <w:spacing w:line="240" w:lineRule="exact"/>
              <w:ind w:left="0" w:firstLine="567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Субъекты и объекты управления инновациями. </w:t>
            </w:r>
          </w:p>
          <w:p w:rsidR="00FB0EA8" w:rsidRPr="00A24938" w:rsidRDefault="007830FB" w:rsidP="00A24938">
            <w:pPr>
              <w:pStyle w:val="ab"/>
              <w:widowControl w:val="0"/>
              <w:numPr>
                <w:ilvl w:val="0"/>
                <w:numId w:val="7"/>
              </w:numPr>
              <w:spacing w:line="240" w:lineRule="exact"/>
              <w:ind w:left="0" w:firstLine="567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Э</w:t>
            </w:r>
            <w:r w:rsidR="00C04BA6" w:rsidRPr="00A24938">
              <w:rPr>
                <w:bCs/>
                <w:sz w:val="24"/>
                <w:szCs w:val="24"/>
              </w:rPr>
              <w:t>кономика и управление инновациями на макроуровне</w:t>
            </w:r>
          </w:p>
        </w:tc>
      </w:tr>
      <w:tr w:rsidR="00FB0EA8" w:rsidRPr="00A24938" w:rsidTr="007830FB">
        <w:tc>
          <w:tcPr>
            <w:tcW w:w="1270" w:type="pct"/>
          </w:tcPr>
          <w:p w:rsidR="00FB0EA8" w:rsidRPr="00A24938" w:rsidRDefault="00C04BA6" w:rsidP="00A24938">
            <w:pPr>
              <w:pStyle w:val="ab"/>
              <w:widowControl w:val="0"/>
              <w:numPr>
                <w:ilvl w:val="0"/>
                <w:numId w:val="7"/>
              </w:numPr>
              <w:spacing w:line="240" w:lineRule="exact"/>
              <w:ind w:left="0" w:firstLine="567"/>
              <w:jc w:val="both"/>
              <w:rPr>
                <w:sz w:val="24"/>
                <w:szCs w:val="24"/>
              </w:rPr>
            </w:pPr>
            <w:r w:rsidRPr="00A24938">
              <w:rPr>
                <w:bCs/>
                <w:sz w:val="24"/>
                <w:szCs w:val="24"/>
              </w:rPr>
              <w:t>Экономика и управление инновациями на микроуровне</w:t>
            </w:r>
          </w:p>
        </w:tc>
      </w:tr>
      <w:tr w:rsidR="00FB0EA8" w:rsidRPr="00A24938" w:rsidTr="007830FB">
        <w:tc>
          <w:tcPr>
            <w:tcW w:w="1270" w:type="pct"/>
          </w:tcPr>
          <w:p w:rsidR="00FB0EA8" w:rsidRPr="00A24938" w:rsidRDefault="00C04BA6" w:rsidP="00A24938">
            <w:pPr>
              <w:pStyle w:val="ab"/>
              <w:widowControl w:val="0"/>
              <w:numPr>
                <w:ilvl w:val="0"/>
                <w:numId w:val="7"/>
              </w:numPr>
              <w:spacing w:line="240" w:lineRule="exact"/>
              <w:ind w:left="0" w:firstLine="567"/>
              <w:jc w:val="both"/>
              <w:rPr>
                <w:sz w:val="24"/>
                <w:szCs w:val="24"/>
              </w:rPr>
            </w:pPr>
            <w:r w:rsidRPr="00A24938">
              <w:rPr>
                <w:bCs/>
                <w:sz w:val="24"/>
                <w:szCs w:val="24"/>
              </w:rPr>
              <w:t>Практическая реализация экономики и управления инновациями</w:t>
            </w:r>
          </w:p>
        </w:tc>
      </w:tr>
    </w:tbl>
    <w:p w:rsidR="00AC0A59" w:rsidRPr="00A24938" w:rsidRDefault="00AC0A59" w:rsidP="00A24938">
      <w:pPr>
        <w:pStyle w:val="0-DIV-12"/>
        <w:spacing w:line="240" w:lineRule="exact"/>
        <w:ind w:firstLine="567"/>
        <w:rPr>
          <w:color w:val="000000"/>
        </w:rPr>
      </w:pPr>
    </w:p>
    <w:sectPr w:rsidR="00AC0A59" w:rsidRPr="00A24938" w:rsidSect="00914243">
      <w:pgSz w:w="11906" w:h="16838"/>
      <w:pgMar w:top="1134" w:right="851" w:bottom="1134" w:left="147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17460"/>
    <w:multiLevelType w:val="hybridMultilevel"/>
    <w:tmpl w:val="28BAC8C4"/>
    <w:lvl w:ilvl="0" w:tplc="C3BED26C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36782C"/>
    <w:multiLevelType w:val="hybridMultilevel"/>
    <w:tmpl w:val="09209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902441"/>
    <w:multiLevelType w:val="hybridMultilevel"/>
    <w:tmpl w:val="FA6A4D8E"/>
    <w:lvl w:ilvl="0" w:tplc="01D0043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407EC7"/>
    <w:multiLevelType w:val="hybridMultilevel"/>
    <w:tmpl w:val="DAB4E6A4"/>
    <w:lvl w:ilvl="0" w:tplc="01D0043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D540A6"/>
    <w:multiLevelType w:val="hybridMultilevel"/>
    <w:tmpl w:val="634CBF9E"/>
    <w:lvl w:ilvl="0" w:tplc="EAA43938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4B53E3"/>
    <w:multiLevelType w:val="hybridMultilevel"/>
    <w:tmpl w:val="CB1A49DC"/>
    <w:lvl w:ilvl="0" w:tplc="15E4403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2D239FC"/>
    <w:multiLevelType w:val="hybridMultilevel"/>
    <w:tmpl w:val="813C5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91113A"/>
    <w:multiLevelType w:val="hybridMultilevel"/>
    <w:tmpl w:val="23F6FF0E"/>
    <w:lvl w:ilvl="0" w:tplc="01B6DF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9F1D17"/>
    <w:multiLevelType w:val="hybridMultilevel"/>
    <w:tmpl w:val="7188F164"/>
    <w:lvl w:ilvl="0" w:tplc="FE1636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CB50C1"/>
    <w:multiLevelType w:val="hybridMultilevel"/>
    <w:tmpl w:val="733E6DD2"/>
    <w:lvl w:ilvl="0" w:tplc="FE1636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5A4554"/>
    <w:multiLevelType w:val="hybridMultilevel"/>
    <w:tmpl w:val="E4484656"/>
    <w:lvl w:ilvl="0" w:tplc="FE16367E">
      <w:start w:val="1"/>
      <w:numFmt w:val="bullet"/>
      <w:lvlText w:val=""/>
      <w:lvlJc w:val="left"/>
      <w:pPr>
        <w:ind w:left="1065" w:hanging="70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A13DDB"/>
    <w:multiLevelType w:val="hybridMultilevel"/>
    <w:tmpl w:val="953A4E88"/>
    <w:lvl w:ilvl="0" w:tplc="FE1636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EBADCA4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732737"/>
    <w:multiLevelType w:val="hybridMultilevel"/>
    <w:tmpl w:val="3A1A827C"/>
    <w:lvl w:ilvl="0" w:tplc="FE16367E">
      <w:start w:val="1"/>
      <w:numFmt w:val="bullet"/>
      <w:lvlText w:val=""/>
      <w:lvlJc w:val="left"/>
      <w:pPr>
        <w:ind w:left="1065" w:hanging="70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EF2209"/>
    <w:multiLevelType w:val="hybridMultilevel"/>
    <w:tmpl w:val="E3DE684C"/>
    <w:lvl w:ilvl="0" w:tplc="50ECFF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72B153D2"/>
    <w:multiLevelType w:val="hybridMultilevel"/>
    <w:tmpl w:val="E4E47BCC"/>
    <w:lvl w:ilvl="0" w:tplc="FE1636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E16367E">
      <w:start w:val="1"/>
      <w:numFmt w:val="bullet"/>
      <w:lvlText w:val=""/>
      <w:lvlJc w:val="left"/>
      <w:pPr>
        <w:ind w:left="1785" w:hanging="705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2"/>
  </w:num>
  <w:num w:numId="5">
    <w:abstractNumId w:val="3"/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1"/>
  </w:num>
  <w:num w:numId="9">
    <w:abstractNumId w:val="14"/>
  </w:num>
  <w:num w:numId="10">
    <w:abstractNumId w:val="8"/>
  </w:num>
  <w:num w:numId="11">
    <w:abstractNumId w:val="0"/>
  </w:num>
  <w:num w:numId="12">
    <w:abstractNumId w:val="10"/>
  </w:num>
  <w:num w:numId="13">
    <w:abstractNumId w:val="9"/>
  </w:num>
  <w:num w:numId="14">
    <w:abstractNumId w:val="4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57"/>
  <w:drawingGridVerticalSpacing w:val="57"/>
  <w:characterSpacingControl w:val="doNotCompress"/>
  <w:compat/>
  <w:rsids>
    <w:rsidRoot w:val="00AC0A59"/>
    <w:rsid w:val="00007D77"/>
    <w:rsid w:val="000126E4"/>
    <w:rsid w:val="00030A65"/>
    <w:rsid w:val="00042F9E"/>
    <w:rsid w:val="00124877"/>
    <w:rsid w:val="001A7747"/>
    <w:rsid w:val="001C5861"/>
    <w:rsid w:val="0023131E"/>
    <w:rsid w:val="002A4CE0"/>
    <w:rsid w:val="002B0645"/>
    <w:rsid w:val="0030538D"/>
    <w:rsid w:val="00327760"/>
    <w:rsid w:val="003556DB"/>
    <w:rsid w:val="00355F88"/>
    <w:rsid w:val="003A00D9"/>
    <w:rsid w:val="003F0B88"/>
    <w:rsid w:val="003F15C7"/>
    <w:rsid w:val="004231BF"/>
    <w:rsid w:val="00452D2D"/>
    <w:rsid w:val="004729CB"/>
    <w:rsid w:val="00501E68"/>
    <w:rsid w:val="00570D66"/>
    <w:rsid w:val="005801BD"/>
    <w:rsid w:val="005A1680"/>
    <w:rsid w:val="005D1A9C"/>
    <w:rsid w:val="005F11B8"/>
    <w:rsid w:val="006700F1"/>
    <w:rsid w:val="006A00A7"/>
    <w:rsid w:val="00726D7B"/>
    <w:rsid w:val="007830FB"/>
    <w:rsid w:val="00785F9C"/>
    <w:rsid w:val="007B2250"/>
    <w:rsid w:val="00854A09"/>
    <w:rsid w:val="008A7D84"/>
    <w:rsid w:val="008D69B8"/>
    <w:rsid w:val="00914243"/>
    <w:rsid w:val="00933803"/>
    <w:rsid w:val="00965EEE"/>
    <w:rsid w:val="00994400"/>
    <w:rsid w:val="009E3A78"/>
    <w:rsid w:val="009F2AC9"/>
    <w:rsid w:val="00A24938"/>
    <w:rsid w:val="00A419EC"/>
    <w:rsid w:val="00A46E19"/>
    <w:rsid w:val="00AC0A59"/>
    <w:rsid w:val="00AD1030"/>
    <w:rsid w:val="00B2128C"/>
    <w:rsid w:val="00B27ACD"/>
    <w:rsid w:val="00B60566"/>
    <w:rsid w:val="00BE0492"/>
    <w:rsid w:val="00C04BA6"/>
    <w:rsid w:val="00C54016"/>
    <w:rsid w:val="00C93C41"/>
    <w:rsid w:val="00CD551D"/>
    <w:rsid w:val="00D2746E"/>
    <w:rsid w:val="00D63383"/>
    <w:rsid w:val="00D66498"/>
    <w:rsid w:val="00DD5A98"/>
    <w:rsid w:val="00E20BF0"/>
    <w:rsid w:val="00ED3D89"/>
    <w:rsid w:val="00EE7BD2"/>
    <w:rsid w:val="00F44363"/>
    <w:rsid w:val="00F444A0"/>
    <w:rsid w:val="00F55CC9"/>
    <w:rsid w:val="00F5658B"/>
    <w:rsid w:val="00FB0EA8"/>
    <w:rsid w:val="00FE4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A5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C0A59"/>
    <w:pPr>
      <w:jc w:val="center"/>
    </w:pPr>
    <w:rPr>
      <w:b/>
      <w:sz w:val="32"/>
      <w:szCs w:val="28"/>
    </w:rPr>
  </w:style>
  <w:style w:type="paragraph" w:customStyle="1" w:styleId="0-DIV-12">
    <w:name w:val="0-DIV-12"/>
    <w:basedOn w:val="a"/>
    <w:rsid w:val="00AC0A59"/>
    <w:pPr>
      <w:widowControl w:val="0"/>
      <w:spacing w:line="312" w:lineRule="auto"/>
      <w:jc w:val="both"/>
    </w:pPr>
    <w:rPr>
      <w:lang w:eastAsia="ar-SA"/>
    </w:rPr>
  </w:style>
  <w:style w:type="paragraph" w:styleId="a5">
    <w:name w:val="Plain Text"/>
    <w:basedOn w:val="a"/>
    <w:link w:val="a6"/>
    <w:rsid w:val="00AC0A59"/>
    <w:rPr>
      <w:rFonts w:ascii="Courier New" w:hAnsi="Courier New" w:cs="Courier New"/>
      <w:sz w:val="20"/>
      <w:szCs w:val="20"/>
      <w:lang w:eastAsia="zh-CN"/>
    </w:rPr>
  </w:style>
  <w:style w:type="character" w:customStyle="1" w:styleId="a6">
    <w:name w:val="Текст Знак"/>
    <w:link w:val="a5"/>
    <w:rsid w:val="00AC0A59"/>
    <w:rPr>
      <w:rFonts w:ascii="Courier New" w:hAnsi="Courier New" w:cs="Courier New"/>
      <w:lang w:val="ru-RU" w:eastAsia="zh-CN" w:bidi="ar-SA"/>
    </w:rPr>
  </w:style>
  <w:style w:type="paragraph" w:customStyle="1" w:styleId="DIV-10">
    <w:name w:val="DIV-10"/>
    <w:basedOn w:val="a"/>
    <w:rsid w:val="00AC0A59"/>
    <w:pPr>
      <w:widowControl w:val="0"/>
      <w:ind w:firstLine="567"/>
      <w:jc w:val="both"/>
    </w:pPr>
    <w:rPr>
      <w:sz w:val="20"/>
      <w:szCs w:val="20"/>
      <w:lang w:eastAsia="zh-CN"/>
    </w:rPr>
  </w:style>
  <w:style w:type="paragraph" w:customStyle="1" w:styleId="DIV-12">
    <w:name w:val="DIV-12"/>
    <w:basedOn w:val="a"/>
    <w:rsid w:val="00914243"/>
    <w:pPr>
      <w:widowControl w:val="0"/>
      <w:spacing w:line="312" w:lineRule="auto"/>
      <w:ind w:firstLine="567"/>
      <w:jc w:val="both"/>
    </w:pPr>
  </w:style>
  <w:style w:type="paragraph" w:styleId="a7">
    <w:name w:val="Title"/>
    <w:basedOn w:val="a"/>
    <w:link w:val="a8"/>
    <w:qFormat/>
    <w:rsid w:val="00914243"/>
    <w:pPr>
      <w:jc w:val="center"/>
    </w:pPr>
    <w:rPr>
      <w:sz w:val="28"/>
      <w:szCs w:val="28"/>
      <w:lang w:val="en-US"/>
    </w:rPr>
  </w:style>
  <w:style w:type="character" w:customStyle="1" w:styleId="a8">
    <w:name w:val="Название Знак"/>
    <w:link w:val="a7"/>
    <w:rsid w:val="00914243"/>
    <w:rPr>
      <w:sz w:val="28"/>
      <w:szCs w:val="28"/>
      <w:lang w:val="en-US"/>
    </w:rPr>
  </w:style>
  <w:style w:type="paragraph" w:styleId="a9">
    <w:name w:val="Body Text Indent"/>
    <w:aliases w:val="текст"/>
    <w:basedOn w:val="a"/>
    <w:link w:val="aa"/>
    <w:rsid w:val="00D63383"/>
    <w:pPr>
      <w:spacing w:after="120"/>
      <w:ind w:left="283"/>
    </w:pPr>
  </w:style>
  <w:style w:type="paragraph" w:customStyle="1" w:styleId="ConsPlusNormal">
    <w:name w:val="ConsPlusNormal"/>
    <w:rsid w:val="00A419E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a">
    <w:name w:val="Основной текст с отступом Знак"/>
    <w:aliases w:val="текст Знак"/>
    <w:link w:val="a9"/>
    <w:rsid w:val="00F444A0"/>
    <w:rPr>
      <w:sz w:val="24"/>
      <w:szCs w:val="24"/>
    </w:rPr>
  </w:style>
  <w:style w:type="character" w:customStyle="1" w:styleId="a4">
    <w:name w:val="Основной текст Знак"/>
    <w:link w:val="a3"/>
    <w:rsid w:val="00FE4245"/>
    <w:rPr>
      <w:b/>
      <w:sz w:val="32"/>
      <w:szCs w:val="28"/>
    </w:rPr>
  </w:style>
  <w:style w:type="paragraph" w:styleId="ab">
    <w:name w:val="List Paragraph"/>
    <w:basedOn w:val="a"/>
    <w:uiPriority w:val="34"/>
    <w:qFormat/>
    <w:rsid w:val="00FE4245"/>
    <w:pPr>
      <w:ind w:left="720"/>
      <w:contextualSpacing/>
    </w:pPr>
    <w:rPr>
      <w:sz w:val="20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A2493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24938"/>
    <w:rPr>
      <w:sz w:val="24"/>
      <w:szCs w:val="24"/>
    </w:rPr>
  </w:style>
  <w:style w:type="character" w:styleId="ac">
    <w:name w:val="Strong"/>
    <w:basedOn w:val="a0"/>
    <w:uiPriority w:val="22"/>
    <w:qFormat/>
    <w:rsid w:val="00501E6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Наименование дисциплины</vt:lpstr>
    </vt:vector>
  </TitlesOfParts>
  <Company>NhT</Company>
  <LinksUpToDate>false</LinksUpToDate>
  <CharactersWithSpaces>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дисциплины</dc:title>
  <dc:creator>николай</dc:creator>
  <cp:lastModifiedBy>asus1</cp:lastModifiedBy>
  <cp:revision>2</cp:revision>
  <dcterms:created xsi:type="dcterms:W3CDTF">2018-05-24T10:10:00Z</dcterms:created>
  <dcterms:modified xsi:type="dcterms:W3CDTF">2018-05-24T10:10:00Z</dcterms:modified>
</cp:coreProperties>
</file>